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5" w:rsidRPr="00E92376" w:rsidRDefault="004E1D60" w:rsidP="004E1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376">
        <w:rPr>
          <w:rFonts w:ascii="Times New Roman" w:hAnsi="Times New Roman" w:cs="Times New Roman"/>
          <w:b/>
          <w:sz w:val="26"/>
          <w:szCs w:val="26"/>
        </w:rPr>
        <w:t>Социальная ответственность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Мы  искренне считаем, что каждый человек несёт ответственность за улучшение качества жизни  общества, в котором мы живём и работаем. Именно поэтому социальные и благотворительные программы являются для нашей компании важной составляющей корпоративной стратегии. Мы уделяем им особое внимание.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Социально ответственный бизнес для нас: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это производство качественных товаров и услуг,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регулярная выплата достойной заработной платы,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забота о здоровье и безопасности своих сотрудников,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снижение негативного воздействия на окружающую среду,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новые рабочие места,  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честность и прозрачность ведения бизнеса,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участие в региональных программах поддержки образования, культуры и спорта,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- помощь детям, нуждающимся в срочной медицинской помощи, а также поддержка благотворительных детских фондов.</w:t>
      </w: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</w:p>
    <w:p w:rsidR="004E1D60" w:rsidRPr="00E92376" w:rsidRDefault="004E1D60" w:rsidP="004E1D60">
      <w:pPr>
        <w:pStyle w:val="a3"/>
        <w:shd w:val="clear" w:color="auto" w:fill="FFFFFF"/>
        <w:spacing w:before="130" w:beforeAutospacing="0" w:after="130" w:afterAutospacing="0" w:line="285" w:lineRule="atLeast"/>
        <w:jc w:val="both"/>
        <w:rPr>
          <w:color w:val="404040"/>
          <w:sz w:val="26"/>
          <w:szCs w:val="26"/>
        </w:rPr>
      </w:pPr>
      <w:r w:rsidRPr="00E92376">
        <w:rPr>
          <w:color w:val="404040"/>
          <w:sz w:val="26"/>
          <w:szCs w:val="26"/>
        </w:rPr>
        <w:t>Благотворительная деятельность компании отмечена многочисленными благодарственными письмами от детских фондов и некоммерческих организаций, администраций муниципальных образований и организаторов спортивных и культурных мероприятий.</w:t>
      </w:r>
    </w:p>
    <w:p w:rsidR="004E1D60" w:rsidRPr="00E92376" w:rsidRDefault="004E1D60" w:rsidP="004E1D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E1D60" w:rsidRPr="00E92376" w:rsidSect="004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1D60"/>
    <w:rsid w:val="00434535"/>
    <w:rsid w:val="004E1D60"/>
    <w:rsid w:val="00E9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>Krokoz™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Lehto</dc:creator>
  <cp:lastModifiedBy>Lehto</cp:lastModifiedBy>
  <cp:revision>2</cp:revision>
  <dcterms:created xsi:type="dcterms:W3CDTF">2023-03-31T08:27:00Z</dcterms:created>
  <dcterms:modified xsi:type="dcterms:W3CDTF">2023-03-31T08:40:00Z</dcterms:modified>
</cp:coreProperties>
</file>